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E1F2" w14:textId="77777777" w:rsidR="00883E08" w:rsidRPr="000C0335" w:rsidRDefault="00883E08" w:rsidP="000C0335">
      <w:pPr>
        <w:jc w:val="center"/>
        <w:rPr>
          <w:b/>
          <w:bCs/>
        </w:rPr>
      </w:pPr>
      <w:r w:rsidRPr="000C0335">
        <w:rPr>
          <w:b/>
          <w:bCs/>
        </w:rPr>
        <w:t xml:space="preserve">Burgh &amp; </w:t>
      </w:r>
      <w:proofErr w:type="spellStart"/>
      <w:r w:rsidRPr="000C0335">
        <w:rPr>
          <w:b/>
          <w:bCs/>
        </w:rPr>
        <w:t>Tuttington</w:t>
      </w:r>
      <w:proofErr w:type="spellEnd"/>
      <w:r w:rsidRPr="000C0335">
        <w:rPr>
          <w:b/>
          <w:bCs/>
        </w:rPr>
        <w:t xml:space="preserve"> Parish Council</w:t>
      </w:r>
    </w:p>
    <w:p w14:paraId="7472D03C" w14:textId="1C96208F" w:rsidR="00B15D58" w:rsidRPr="000C0335" w:rsidRDefault="00883E08" w:rsidP="000C0335">
      <w:pPr>
        <w:jc w:val="center"/>
        <w:rPr>
          <w:b/>
          <w:bCs/>
        </w:rPr>
      </w:pPr>
      <w:r w:rsidRPr="000C0335">
        <w:rPr>
          <w:b/>
          <w:bCs/>
        </w:rPr>
        <w:t>Monthly Finance Procedures</w:t>
      </w:r>
    </w:p>
    <w:p w14:paraId="12EF6902" w14:textId="77777777" w:rsidR="00883E08" w:rsidRDefault="00883E08"/>
    <w:p w14:paraId="51ED31D4" w14:textId="2C85835C" w:rsidR="00883E08" w:rsidRDefault="00883E08">
      <w:r>
        <w:t>These procedures expand on the agreed Financial Regulations and detail the exact procedure in more detail.</w:t>
      </w:r>
    </w:p>
    <w:p w14:paraId="2AC6166B" w14:textId="77777777" w:rsidR="00883E08" w:rsidRDefault="00883E08"/>
    <w:p w14:paraId="3E46A868" w14:textId="77777777" w:rsidR="000C033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The Parish Clerk will send the latest Bank Statement with the agenda</w:t>
      </w:r>
    </w:p>
    <w:p w14:paraId="41E083F3" w14:textId="77777777" w:rsidR="000C0335" w:rsidRDefault="000C0335" w:rsidP="000C0335">
      <w:pPr>
        <w:pStyle w:val="ListParagraph"/>
        <w:spacing w:line="360" w:lineRule="auto"/>
        <w:ind w:left="714"/>
      </w:pPr>
    </w:p>
    <w:p w14:paraId="7BCC59BA" w14:textId="6D2AC2CC" w:rsidR="00883E08" w:rsidRDefault="00883E08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Wherever possible all payments will be made by BACS</w:t>
      </w:r>
    </w:p>
    <w:p w14:paraId="19997FB5" w14:textId="77777777" w:rsidR="000C0335" w:rsidRDefault="000C0335" w:rsidP="000C0335">
      <w:pPr>
        <w:pStyle w:val="ListParagraph"/>
      </w:pPr>
    </w:p>
    <w:p w14:paraId="72774381" w14:textId="52F48C07" w:rsidR="00883E08" w:rsidRDefault="00883E08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All invoices will be received and checked by the Parish Clerk</w:t>
      </w:r>
    </w:p>
    <w:p w14:paraId="347AF299" w14:textId="77777777" w:rsidR="000C0335" w:rsidRDefault="000C0335" w:rsidP="000C0335">
      <w:pPr>
        <w:pStyle w:val="ListParagraph"/>
      </w:pPr>
    </w:p>
    <w:p w14:paraId="2202EBC2" w14:textId="13528156" w:rsidR="00883E08" w:rsidRDefault="00883E08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These invoices will be listed on the agenda for authorisation by the Parish Council</w:t>
      </w:r>
    </w:p>
    <w:p w14:paraId="71BF8F56" w14:textId="77777777" w:rsidR="000C0335" w:rsidRDefault="000C0335" w:rsidP="000C0335">
      <w:pPr>
        <w:pStyle w:val="ListParagraph"/>
      </w:pPr>
    </w:p>
    <w:p w14:paraId="6D4C6FFB" w14:textId="03B8E9E4" w:rsidR="000C033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The Parish Council will allocate councillors to authorise the payments</w:t>
      </w:r>
    </w:p>
    <w:p w14:paraId="19848092" w14:textId="77777777" w:rsidR="000C0335" w:rsidRDefault="000C0335" w:rsidP="000C0335">
      <w:pPr>
        <w:pStyle w:val="ListParagraph"/>
      </w:pPr>
    </w:p>
    <w:p w14:paraId="154319EE" w14:textId="37B778AC" w:rsidR="00883E08" w:rsidRDefault="00883E08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Immediately after the meeting the Parish Clerk will set up the payments on the bank account and forward a request to members to pay </w:t>
      </w:r>
    </w:p>
    <w:p w14:paraId="4453F843" w14:textId="77777777" w:rsidR="000C0335" w:rsidRDefault="000C0335" w:rsidP="000C0335">
      <w:pPr>
        <w:pStyle w:val="ListParagraph"/>
      </w:pPr>
    </w:p>
    <w:p w14:paraId="50878252" w14:textId="45559D38" w:rsidR="000C033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Included with the e-mail will be the invoices</w:t>
      </w:r>
    </w:p>
    <w:p w14:paraId="3EF8BC47" w14:textId="77777777" w:rsidR="000C0335" w:rsidRDefault="000C0335" w:rsidP="000C0335">
      <w:pPr>
        <w:pStyle w:val="ListParagraph"/>
      </w:pPr>
    </w:p>
    <w:p w14:paraId="63D84873" w14:textId="762104D1" w:rsidR="000C033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If no invoice is available </w:t>
      </w:r>
      <w:proofErr w:type="spellStart"/>
      <w:proofErr w:type="gramStart"/>
      <w:r>
        <w:t>I,e</w:t>
      </w:r>
      <w:proofErr w:type="spellEnd"/>
      <w:proofErr w:type="gramEnd"/>
      <w:r>
        <w:t>, payment of grants then a copy of the draft minute will be sent instead</w:t>
      </w:r>
    </w:p>
    <w:p w14:paraId="70CCE255" w14:textId="77777777" w:rsidR="000C0335" w:rsidRDefault="000C0335" w:rsidP="000C0335">
      <w:pPr>
        <w:pStyle w:val="ListParagraph"/>
      </w:pPr>
    </w:p>
    <w:p w14:paraId="6049B1E5" w14:textId="05E24302" w:rsidR="000C033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Members will authorise the payments and inform the clerk when completed</w:t>
      </w:r>
    </w:p>
    <w:p w14:paraId="2D8C19F1" w14:textId="77777777" w:rsidR="000C0335" w:rsidRDefault="000C0335" w:rsidP="000C0335">
      <w:pPr>
        <w:pStyle w:val="ListParagraph"/>
      </w:pPr>
    </w:p>
    <w:p w14:paraId="4A796107" w14:textId="78F120BF" w:rsidR="000C0335" w:rsidRPr="00947885" w:rsidRDefault="000C0335" w:rsidP="000C033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proofErr w:type="gramStart"/>
      <w:r w:rsidRPr="00947885">
        <w:t>At the moment</w:t>
      </w:r>
      <w:proofErr w:type="gramEnd"/>
      <w:r w:rsidRPr="00947885">
        <w:t xml:space="preserve"> Unity</w:t>
      </w:r>
      <w:r w:rsidRPr="00947885">
        <w:rPr>
          <w:rFonts w:cs="Arial"/>
          <w:color w:val="374151"/>
          <w:shd w:val="clear" w:color="auto" w:fill="FFFFFF"/>
        </w:rPr>
        <w:t xml:space="preserve"> </w:t>
      </w:r>
      <w:r w:rsidRPr="00947885">
        <w:rPr>
          <w:rFonts w:cs="Arial"/>
          <w:color w:val="374151"/>
          <w:shd w:val="clear" w:color="auto" w:fill="FFFFFF"/>
        </w:rPr>
        <w:t>do</w:t>
      </w:r>
      <w:r w:rsidR="00947885" w:rsidRPr="00947885">
        <w:rPr>
          <w:rFonts w:cs="Arial"/>
          <w:color w:val="374151"/>
          <w:shd w:val="clear" w:color="auto" w:fill="FFFFFF"/>
        </w:rPr>
        <w:t>es</w:t>
      </w:r>
      <w:r w:rsidRPr="00947885">
        <w:rPr>
          <w:rFonts w:cs="Arial"/>
          <w:color w:val="374151"/>
          <w:shd w:val="clear" w:color="auto" w:fill="FFFFFF"/>
        </w:rPr>
        <w:t xml:space="preserve"> not have a native app for iOS or Android. However, </w:t>
      </w:r>
      <w:r w:rsidR="00947885" w:rsidRPr="00947885">
        <w:rPr>
          <w:rFonts w:cs="Arial"/>
          <w:color w:val="374151"/>
          <w:shd w:val="clear" w:color="auto" w:fill="FFFFFF"/>
        </w:rPr>
        <w:t>the</w:t>
      </w:r>
      <w:r w:rsidRPr="00947885">
        <w:rPr>
          <w:rFonts w:cs="Arial"/>
          <w:color w:val="374151"/>
          <w:shd w:val="clear" w:color="auto" w:fill="FFFFFF"/>
        </w:rPr>
        <w:t xml:space="preserve"> online banking system is optimised for use on a mobile device, using a browser such as Chrome, Edge, Safari or Firefox.</w:t>
      </w:r>
    </w:p>
    <w:sectPr w:rsidR="000C0335" w:rsidRPr="00947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7314B"/>
    <w:multiLevelType w:val="hybridMultilevel"/>
    <w:tmpl w:val="B3569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7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08"/>
    <w:rsid w:val="000C0335"/>
    <w:rsid w:val="00883E08"/>
    <w:rsid w:val="0093198F"/>
    <w:rsid w:val="00947885"/>
    <w:rsid w:val="00B15D58"/>
    <w:rsid w:val="00B75848"/>
    <w:rsid w:val="00F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9295"/>
  <w15:chartTrackingRefBased/>
  <w15:docId w15:val="{52D9F0E4-7C56-4C61-8E8A-7595A59D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Lake</dc:creator>
  <cp:keywords/>
  <dc:description/>
  <cp:lastModifiedBy>Susan Lake</cp:lastModifiedBy>
  <cp:revision>1</cp:revision>
  <dcterms:created xsi:type="dcterms:W3CDTF">2025-09-03T12:28:00Z</dcterms:created>
  <dcterms:modified xsi:type="dcterms:W3CDTF">2025-09-03T12:51:00Z</dcterms:modified>
</cp:coreProperties>
</file>